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11" w:rsidRPr="00F36701" w:rsidRDefault="00EA6274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36701">
        <w:rPr>
          <w:rFonts w:ascii="Times New Roman" w:hAnsi="Times New Roman" w:cs="Times New Roman"/>
          <w:b/>
          <w:sz w:val="28"/>
          <w:szCs w:val="28"/>
        </w:rPr>
        <w:t>S</w:t>
      </w:r>
      <w:r w:rsidRPr="00F36701">
        <w:rPr>
          <w:rFonts w:ascii="Times New Roman" w:hAnsi="Times New Roman" w:cs="Times New Roman"/>
          <w:b/>
          <w:sz w:val="28"/>
          <w:szCs w:val="28"/>
          <w:lang w:val="vi-VN"/>
        </w:rPr>
        <w:t>Ở GD-ĐT BÌNH PHƯỚC</w:t>
      </w:r>
    </w:p>
    <w:p w:rsidR="00EA6274" w:rsidRPr="00F36701" w:rsidRDefault="00F36701">
      <w:pPr>
        <w:rPr>
          <w:rFonts w:ascii="Times New Roman" w:hAnsi="Times New Roman" w:cs="Times New Roman"/>
          <w:b/>
          <w:sz w:val="28"/>
          <w:szCs w:val="28"/>
        </w:rPr>
      </w:pPr>
      <w:r w:rsidRPr="00F36701">
        <w:rPr>
          <w:rFonts w:ascii="Times New Roman" w:hAnsi="Times New Roman" w:cs="Times New Roman"/>
          <w:sz w:val="28"/>
          <w:szCs w:val="28"/>
        </w:rPr>
        <w:tab/>
      </w:r>
      <w:r w:rsidRPr="00F36701">
        <w:rPr>
          <w:rFonts w:ascii="Times New Roman" w:hAnsi="Times New Roman" w:cs="Times New Roman"/>
          <w:sz w:val="28"/>
          <w:szCs w:val="28"/>
        </w:rPr>
        <w:tab/>
      </w:r>
      <w:r w:rsidRPr="00F36701">
        <w:rPr>
          <w:rFonts w:ascii="Times New Roman" w:hAnsi="Times New Roman" w:cs="Times New Roman"/>
          <w:sz w:val="28"/>
          <w:szCs w:val="28"/>
        </w:rPr>
        <w:tab/>
      </w:r>
      <w:r w:rsidR="00EA6274" w:rsidRPr="00F36701">
        <w:rPr>
          <w:rFonts w:ascii="Times New Roman" w:hAnsi="Times New Roman" w:cs="Times New Roman"/>
          <w:b/>
          <w:sz w:val="28"/>
          <w:szCs w:val="28"/>
        </w:rPr>
        <w:t>ĐÁP ÁN KIỂM TRA HỌC KỲ 1 MÔN LỊCH SỬ LỚP 12</w:t>
      </w:r>
    </w:p>
    <w:p w:rsidR="00EA6274" w:rsidRPr="00F36701" w:rsidRDefault="00F36701">
      <w:pPr>
        <w:rPr>
          <w:rFonts w:ascii="Times New Roman" w:hAnsi="Times New Roman" w:cs="Times New Roman"/>
          <w:b/>
          <w:sz w:val="28"/>
          <w:szCs w:val="28"/>
        </w:rPr>
      </w:pPr>
      <w:r w:rsidRPr="00F36701">
        <w:rPr>
          <w:rFonts w:ascii="Times New Roman" w:hAnsi="Times New Roman" w:cs="Times New Roman"/>
          <w:b/>
          <w:sz w:val="28"/>
          <w:szCs w:val="28"/>
        </w:rPr>
        <w:tab/>
      </w:r>
      <w:r w:rsidRPr="00F36701">
        <w:rPr>
          <w:rFonts w:ascii="Times New Roman" w:hAnsi="Times New Roman" w:cs="Times New Roman"/>
          <w:b/>
          <w:sz w:val="28"/>
          <w:szCs w:val="28"/>
        </w:rPr>
        <w:tab/>
      </w:r>
      <w:r w:rsidRPr="00F36701">
        <w:rPr>
          <w:rFonts w:ascii="Times New Roman" w:hAnsi="Times New Roman" w:cs="Times New Roman"/>
          <w:b/>
          <w:sz w:val="28"/>
          <w:szCs w:val="28"/>
        </w:rPr>
        <w:tab/>
      </w:r>
      <w:r w:rsidRPr="00F36701">
        <w:rPr>
          <w:rFonts w:ascii="Times New Roman" w:hAnsi="Times New Roman" w:cs="Times New Roman"/>
          <w:b/>
          <w:sz w:val="28"/>
          <w:szCs w:val="28"/>
        </w:rPr>
        <w:tab/>
      </w:r>
      <w:r w:rsidRPr="00F36701">
        <w:rPr>
          <w:rFonts w:ascii="Times New Roman" w:hAnsi="Times New Roman" w:cs="Times New Roman"/>
          <w:b/>
          <w:sz w:val="28"/>
          <w:szCs w:val="28"/>
        </w:rPr>
        <w:tab/>
      </w:r>
      <w:r w:rsidR="00EA6274" w:rsidRPr="00F36701">
        <w:rPr>
          <w:rFonts w:ascii="Times New Roman" w:hAnsi="Times New Roman" w:cs="Times New Roman"/>
          <w:b/>
          <w:sz w:val="28"/>
          <w:szCs w:val="28"/>
        </w:rPr>
        <w:t>NĂM HỌC 2018-2019</w:t>
      </w:r>
    </w:p>
    <w:p w:rsidR="00EA6274" w:rsidRPr="00F36701" w:rsidRDefault="00EA6274">
      <w:pPr>
        <w:rPr>
          <w:rFonts w:ascii="Times New Roman" w:hAnsi="Times New Roman" w:cs="Times New Roman"/>
          <w:b/>
          <w:sz w:val="28"/>
          <w:szCs w:val="28"/>
        </w:rPr>
      </w:pPr>
      <w:r w:rsidRPr="00F3670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14A2C">
        <w:rPr>
          <w:rFonts w:ascii="Times New Roman" w:hAnsi="Times New Roman" w:cs="Times New Roman"/>
          <w:b/>
          <w:sz w:val="28"/>
          <w:szCs w:val="28"/>
        </w:rPr>
        <w:t>Trắc nghiệm (7,0 điểm)</w:t>
      </w:r>
    </w:p>
    <w:p w:rsidR="00EA6274" w:rsidRPr="00F36701" w:rsidRDefault="00F36701">
      <w:pPr>
        <w:rPr>
          <w:rFonts w:ascii="Times New Roman" w:hAnsi="Times New Roman" w:cs="Times New Roman"/>
          <w:sz w:val="28"/>
          <w:szCs w:val="28"/>
        </w:rPr>
      </w:pPr>
      <w:r w:rsidRPr="008B79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74" w:rsidRPr="00F36701">
        <w:rPr>
          <w:rFonts w:ascii="Times New Roman" w:hAnsi="Times New Roman" w:cs="Times New Roman"/>
          <w:sz w:val="28"/>
          <w:szCs w:val="28"/>
        </w:rPr>
        <w:t>Mỗi đáp án đúng được 0,25 điểm.</w:t>
      </w:r>
    </w:p>
    <w:p w:rsidR="00D35C1A" w:rsidRDefault="00F36701">
      <w:pPr>
        <w:rPr>
          <w:rFonts w:ascii="Times New Roman" w:hAnsi="Times New Roman" w:cs="Times New Roman"/>
          <w:sz w:val="28"/>
          <w:szCs w:val="28"/>
        </w:rPr>
      </w:pPr>
      <w:r w:rsidRPr="008B79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74" w:rsidRPr="00F36701">
        <w:rPr>
          <w:rFonts w:ascii="Times New Roman" w:hAnsi="Times New Roman" w:cs="Times New Roman"/>
          <w:sz w:val="28"/>
          <w:szCs w:val="28"/>
        </w:rPr>
        <w:t xml:space="preserve">Riêng câu </w:t>
      </w:r>
      <w:r w:rsidR="00EA6274" w:rsidRPr="00F36701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="00EA6274" w:rsidRPr="00F36701">
        <w:rPr>
          <w:rFonts w:ascii="Times New Roman" w:hAnsi="Times New Roman" w:cs="Times New Roman"/>
          <w:sz w:val="28"/>
          <w:szCs w:val="28"/>
        </w:rPr>
        <w:t xml:space="preserve">của Mã đề 132, câu </w:t>
      </w:r>
      <w:r w:rsidR="00EA6274" w:rsidRPr="00F36701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="00EA6274" w:rsidRPr="00F36701">
        <w:rPr>
          <w:rFonts w:ascii="Times New Roman" w:hAnsi="Times New Roman" w:cs="Times New Roman"/>
          <w:sz w:val="28"/>
          <w:szCs w:val="28"/>
        </w:rPr>
        <w:t xml:space="preserve">của Mã đề 209, </w:t>
      </w:r>
      <w:r w:rsidR="008E23E5" w:rsidRPr="00F36701">
        <w:rPr>
          <w:rFonts w:ascii="Times New Roman" w:hAnsi="Times New Roman" w:cs="Times New Roman"/>
          <w:sz w:val="28"/>
          <w:szCs w:val="28"/>
        </w:rPr>
        <w:t>câu</w:t>
      </w:r>
      <w:r w:rsidR="008E23E5" w:rsidRPr="00F3670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="008E23E5" w:rsidRPr="00F36701">
        <w:rPr>
          <w:rFonts w:ascii="Times New Roman" w:hAnsi="Times New Roman" w:cs="Times New Roman"/>
          <w:sz w:val="28"/>
          <w:szCs w:val="28"/>
        </w:rPr>
        <w:t xml:space="preserve"> của Mã đề 357, câu </w:t>
      </w:r>
      <w:r w:rsidR="008E23E5" w:rsidRPr="00F3670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8E23E5" w:rsidRPr="00F36701">
        <w:rPr>
          <w:rFonts w:ascii="Times New Roman" w:hAnsi="Times New Roman" w:cs="Times New Roman"/>
          <w:sz w:val="28"/>
          <w:szCs w:val="28"/>
        </w:rPr>
        <w:t xml:space="preserve"> của Mã đề 485, do lỗi đánh máy, đáp án chưa chính xác. Vì vậy học sinh đều có điểm ở </w:t>
      </w:r>
      <w:r>
        <w:rPr>
          <w:rFonts w:ascii="Times New Roman" w:hAnsi="Times New Roman" w:cs="Times New Roman"/>
          <w:sz w:val="28"/>
          <w:szCs w:val="28"/>
        </w:rPr>
        <w:t>những câu đã nêu trên</w:t>
      </w:r>
      <w:r w:rsidR="008E23E5" w:rsidRPr="00F367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230" w:type="dxa"/>
        <w:tblInd w:w="100" w:type="dxa"/>
        <w:tblLook w:val="04A0"/>
      </w:tblPr>
      <w:tblGrid>
        <w:gridCol w:w="859"/>
        <w:gridCol w:w="1984"/>
        <w:gridCol w:w="1843"/>
        <w:gridCol w:w="1843"/>
        <w:gridCol w:w="1701"/>
      </w:tblGrid>
      <w:tr w:rsidR="00F36701" w:rsidRPr="00214A2C" w:rsidTr="008B795D">
        <w:trPr>
          <w:trHeight w:val="31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Câu hỏi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Đáp án các mã đề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01" w:rsidRPr="00214A2C" w:rsidRDefault="00F36701" w:rsidP="000519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485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F36701" w:rsidRPr="00214A2C" w:rsidTr="00214A2C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</w:tr>
      <w:tr w:rsidR="00F36701" w:rsidRPr="00214A2C" w:rsidTr="00214A2C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</w:p>
        </w:tc>
      </w:tr>
      <w:tr w:rsidR="00F36701" w:rsidRPr="00214A2C" w:rsidTr="008B795D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701" w:rsidRPr="00214A2C" w:rsidRDefault="00F36701" w:rsidP="00051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4A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</w:p>
        </w:tc>
      </w:tr>
    </w:tbl>
    <w:p w:rsidR="00214A2C" w:rsidRDefault="00214A2C" w:rsidP="002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2C" w:rsidRDefault="00214A2C" w:rsidP="00214A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14A2C">
        <w:rPr>
          <w:rFonts w:ascii="Times New Roman" w:hAnsi="Times New Roman"/>
          <w:b/>
          <w:sz w:val="28"/>
          <w:szCs w:val="28"/>
        </w:rPr>
        <w:t xml:space="preserve">II. Tự luận (3,0 điểm): </w:t>
      </w:r>
      <w:r w:rsidRPr="00214A2C">
        <w:rPr>
          <w:rFonts w:ascii="Times New Roman" w:hAnsi="Times New Roman"/>
          <w:sz w:val="28"/>
          <w:szCs w:val="28"/>
        </w:rPr>
        <w:t>Học sinh có thể trình bày bằng nhiều cách khác nhau nhưng phải nêu được vai trò và tầm quan trọng của Đảng cộng sản Việt Nam, tư tưở</w:t>
      </w:r>
      <w:r w:rsidR="00EB724E">
        <w:rPr>
          <w:rFonts w:ascii="Times New Roman" w:hAnsi="Times New Roman"/>
          <w:sz w:val="28"/>
          <w:szCs w:val="28"/>
        </w:rPr>
        <w:t>ng H</w:t>
      </w:r>
      <w:r w:rsidRPr="00214A2C">
        <w:rPr>
          <w:rFonts w:ascii="Times New Roman" w:hAnsi="Times New Roman"/>
          <w:sz w:val="28"/>
          <w:szCs w:val="28"/>
        </w:rPr>
        <w:t>ồ</w:t>
      </w:r>
      <w:r w:rsidR="00EB724E">
        <w:rPr>
          <w:rFonts w:ascii="Times New Roman" w:hAnsi="Times New Roman"/>
          <w:sz w:val="28"/>
          <w:szCs w:val="28"/>
        </w:rPr>
        <w:t xml:space="preserve"> C</w:t>
      </w:r>
      <w:r w:rsidRPr="00214A2C">
        <w:rPr>
          <w:rFonts w:ascii="Times New Roman" w:hAnsi="Times New Roman"/>
          <w:sz w:val="28"/>
          <w:szCs w:val="28"/>
        </w:rPr>
        <w:t>hí Minh... trong công cuộc xây dự</w:t>
      </w:r>
      <w:r w:rsidR="00CD1714">
        <w:rPr>
          <w:rFonts w:ascii="Times New Roman" w:hAnsi="Times New Roman"/>
          <w:sz w:val="28"/>
          <w:szCs w:val="28"/>
        </w:rPr>
        <w:t xml:space="preserve">ng </w:t>
      </w:r>
      <w:r w:rsidRPr="00214A2C">
        <w:rPr>
          <w:rFonts w:ascii="Times New Roman" w:hAnsi="Times New Roman"/>
          <w:sz w:val="28"/>
          <w:szCs w:val="28"/>
        </w:rPr>
        <w:t xml:space="preserve">và bảo vệ đất nước hiện nay </w:t>
      </w:r>
      <w:r>
        <w:rPr>
          <w:rFonts w:ascii="Times New Roman" w:hAnsi="Times New Roman"/>
          <w:i/>
          <w:sz w:val="28"/>
          <w:szCs w:val="28"/>
        </w:rPr>
        <w:t>(</w:t>
      </w:r>
      <w:r w:rsidRPr="00214A2C">
        <w:rPr>
          <w:rFonts w:ascii="Times New Roman" w:hAnsi="Times New Roman"/>
          <w:i/>
          <w:sz w:val="28"/>
          <w:szCs w:val="28"/>
        </w:rPr>
        <w:t>Tùy mức độ người chấm linh động cho điểm tối đa).</w:t>
      </w:r>
    </w:p>
    <w:p w:rsidR="00214A2C" w:rsidRPr="00214A2C" w:rsidRDefault="00214A2C" w:rsidP="00214A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4A2C" w:rsidRPr="00214A2C" w:rsidRDefault="00214A2C" w:rsidP="0021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--------------Hết----------------</w:t>
      </w:r>
    </w:p>
    <w:sectPr w:rsidR="00214A2C" w:rsidRPr="00214A2C" w:rsidSect="00F5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6274"/>
    <w:rsid w:val="0005722B"/>
    <w:rsid w:val="00214A2C"/>
    <w:rsid w:val="003778A0"/>
    <w:rsid w:val="003C2CA0"/>
    <w:rsid w:val="00520F34"/>
    <w:rsid w:val="0061352D"/>
    <w:rsid w:val="008B795D"/>
    <w:rsid w:val="008E23E5"/>
    <w:rsid w:val="00CD1714"/>
    <w:rsid w:val="00D35C1A"/>
    <w:rsid w:val="00EA6274"/>
    <w:rsid w:val="00EB724E"/>
    <w:rsid w:val="00F36701"/>
    <w:rsid w:val="00F5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dunghue2018</dc:creator>
  <cp:keywords/>
  <dc:description/>
  <cp:lastModifiedBy>dunghue2018</cp:lastModifiedBy>
  <cp:revision>16</cp:revision>
  <dcterms:created xsi:type="dcterms:W3CDTF">2018-12-18T02:58:00Z</dcterms:created>
  <dcterms:modified xsi:type="dcterms:W3CDTF">2018-12-19T02:42:00Z</dcterms:modified>
</cp:coreProperties>
</file>