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F2" w:rsidRDefault="00883FF2" w:rsidP="00883FF2">
      <w:pPr>
        <w:tabs>
          <w:tab w:val="left" w:pos="4320"/>
        </w:tabs>
        <w:rPr>
          <w:b/>
          <w:bCs/>
        </w:rPr>
      </w:pPr>
      <w:r>
        <w:rPr>
          <w:b/>
          <w:bCs/>
        </w:rPr>
        <w:t xml:space="preserve">SỞ GIÁO DỤC VÀ ĐÀO TẠO </w:t>
      </w:r>
      <w:r>
        <w:rPr>
          <w:b/>
          <w:bCs/>
        </w:rPr>
        <w:tab/>
        <w:t xml:space="preserve">ĐÁP ÁN ĐỀ KIỂM TRA HKI NĂM HỌC 2018-2019  </w:t>
      </w:r>
    </w:p>
    <w:p w:rsidR="00883FF2" w:rsidRDefault="00883FF2" w:rsidP="00883FF2">
      <w:pPr>
        <w:tabs>
          <w:tab w:val="left" w:pos="4320"/>
        </w:tabs>
        <w:ind w:firstLine="720"/>
        <w:rPr>
          <w:b/>
          <w:bCs/>
        </w:rPr>
      </w:pPr>
      <w:r>
        <w:rPr>
          <w:b/>
          <w:bCs/>
        </w:rPr>
        <w:t xml:space="preserve">BÌNH PHƯỚC    </w:t>
      </w:r>
      <w:r>
        <w:rPr>
          <w:b/>
          <w:bCs/>
        </w:rPr>
        <w:tab/>
        <w:t>Môn: TIẾNG ANH LỚP 11 (hệ 10 năm)</w:t>
      </w:r>
    </w:p>
    <w:p w:rsidR="00883FF2" w:rsidRDefault="00883FF2" w:rsidP="00883FF2">
      <w:pPr>
        <w:tabs>
          <w:tab w:val="left" w:pos="3969"/>
          <w:tab w:val="left" w:pos="4320"/>
        </w:tabs>
        <w:spacing w:line="252" w:lineRule="auto"/>
        <w:ind w:firstLine="3600"/>
        <w:rPr>
          <w:b/>
          <w:bCs/>
          <w:lang w:val="pt-BR"/>
        </w:rPr>
      </w:pPr>
      <w:r>
        <w:pict>
          <v:roundrect id="Rounded Rectangle 1" o:spid="_x0000_s1026" style="position:absolute;left:0;text-align:left;margin-left:5.55pt;margin-top:3.35pt;width:136.5pt;height:24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" fillcolor="#cff">
            <v:textbox style="mso-next-textbox:#Rounded Rectangle 1">
              <w:txbxContent>
                <w:p w:rsidR="00883FF2" w:rsidRDefault="00883FF2" w:rsidP="00883F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ĐÁP ÁN CHÍNH THỨC</w:t>
                  </w:r>
                </w:p>
              </w:txbxContent>
            </v:textbox>
          </v:roundrect>
        </w:pict>
      </w:r>
      <w:r>
        <w:rPr>
          <w:bCs/>
          <w:i/>
          <w:lang w:val="pt-BR"/>
        </w:rPr>
        <w:t xml:space="preserve"> </w:t>
      </w:r>
      <w:r>
        <w:rPr>
          <w:bCs/>
          <w:i/>
          <w:lang w:val="pt-BR"/>
        </w:rPr>
        <w:tab/>
      </w:r>
      <w:r>
        <w:rPr>
          <w:bCs/>
          <w:i/>
          <w:lang w:val="pt-BR"/>
        </w:rPr>
        <w:tab/>
        <w:t>(Đáp án gồm có 01 trang)</w:t>
      </w:r>
      <w:r>
        <w:rPr>
          <w:b/>
          <w:bCs/>
          <w:lang w:val="pt-BR"/>
        </w:rPr>
        <w:tab/>
      </w:r>
    </w:p>
    <w:p w:rsidR="00883FF2" w:rsidRDefault="00883FF2" w:rsidP="00883FF2">
      <w:pPr>
        <w:tabs>
          <w:tab w:val="left" w:pos="3969"/>
        </w:tabs>
        <w:spacing w:line="252" w:lineRule="auto"/>
        <w:ind w:firstLine="3600"/>
        <w:rPr>
          <w:b/>
          <w:bCs/>
          <w:lang w:val="pt-BR"/>
        </w:rPr>
      </w:pPr>
    </w:p>
    <w:p w:rsidR="00883FF2" w:rsidRDefault="00883FF2" w:rsidP="00883FF2">
      <w:pPr>
        <w:tabs>
          <w:tab w:val="right" w:leader="dot" w:pos="10260"/>
        </w:tabs>
        <w:spacing w:line="252" w:lineRule="auto"/>
        <w:rPr>
          <w:b/>
          <w:color w:val="0000FF"/>
        </w:rPr>
      </w:pPr>
    </w:p>
    <w:p w:rsidR="00883FF2" w:rsidRPr="00883FF2" w:rsidRDefault="00883FF2" w:rsidP="00883FF2">
      <w:pPr>
        <w:tabs>
          <w:tab w:val="right" w:leader="dot" w:pos="10260"/>
        </w:tabs>
        <w:spacing w:line="252" w:lineRule="auto"/>
        <w:rPr>
          <w:b/>
          <w:color w:val="0000FF"/>
          <w:sz w:val="14"/>
        </w:rPr>
      </w:pPr>
    </w:p>
    <w:p w:rsidR="00883FF2" w:rsidRPr="00685E0C" w:rsidRDefault="00883FF2" w:rsidP="00883FF2">
      <w:pPr>
        <w:tabs>
          <w:tab w:val="left" w:pos="360"/>
          <w:tab w:val="left" w:pos="2880"/>
          <w:tab w:val="left" w:pos="5400"/>
          <w:tab w:val="left" w:pos="7920"/>
        </w:tabs>
        <w:spacing w:line="276" w:lineRule="auto"/>
        <w:contextualSpacing/>
        <w:rPr>
          <w:b/>
        </w:rPr>
      </w:pPr>
      <w:r w:rsidRPr="00685E0C">
        <w:rPr>
          <w:b/>
        </w:rPr>
        <w:t>SECTION I. LISTENING. (1.5 points - 0.25/each)</w:t>
      </w:r>
    </w:p>
    <w:p w:rsidR="00883FF2" w:rsidRPr="00685E0C" w:rsidRDefault="00883FF2" w:rsidP="00883FF2">
      <w:pPr>
        <w:tabs>
          <w:tab w:val="left" w:pos="360"/>
          <w:tab w:val="left" w:pos="2880"/>
          <w:tab w:val="left" w:pos="5400"/>
          <w:tab w:val="left" w:pos="7920"/>
        </w:tabs>
        <w:spacing w:line="276" w:lineRule="auto"/>
        <w:contextualSpacing/>
        <w:rPr>
          <w:b/>
        </w:rPr>
      </w:pPr>
      <w:proofErr w:type="gramStart"/>
      <w:r w:rsidRPr="00685E0C">
        <w:rPr>
          <w:b/>
        </w:rPr>
        <w:t>Task 1.</w:t>
      </w:r>
      <w:proofErr w:type="gramEnd"/>
      <w:r w:rsidRPr="00685E0C">
        <w:rPr>
          <w:b/>
        </w:rPr>
        <w:t xml:space="preserve"> Listen to the recording about ASEAN, </w:t>
      </w:r>
      <w:proofErr w:type="gramStart"/>
      <w:r w:rsidRPr="00685E0C">
        <w:rPr>
          <w:b/>
        </w:rPr>
        <w:t>then</w:t>
      </w:r>
      <w:proofErr w:type="gramEnd"/>
      <w:r w:rsidRPr="00685E0C">
        <w:rPr>
          <w:b/>
        </w:rPr>
        <w:t xml:space="preserve"> choose the best answers in A, B, or C.</w:t>
      </w:r>
    </w:p>
    <w:p w:rsidR="00883FF2" w:rsidRPr="00685E0C" w:rsidRDefault="00883FF2" w:rsidP="00883FF2">
      <w:pPr>
        <w:tabs>
          <w:tab w:val="left" w:pos="360"/>
          <w:tab w:val="left" w:pos="2880"/>
          <w:tab w:val="left" w:pos="5400"/>
          <w:tab w:val="left" w:pos="7920"/>
        </w:tabs>
        <w:spacing w:line="276" w:lineRule="auto"/>
        <w:contextualSpacing/>
        <w:rPr>
          <w:b/>
        </w:rPr>
      </w:pPr>
      <w:r w:rsidRPr="00685E0C">
        <w:rPr>
          <w:b/>
        </w:rPr>
        <w:tab/>
        <w:t>1. B</w:t>
      </w:r>
      <w:r w:rsidRPr="00685E0C">
        <w:rPr>
          <w:b/>
        </w:rPr>
        <w:tab/>
        <w:t xml:space="preserve">2. </w:t>
      </w:r>
      <w:proofErr w:type="gramStart"/>
      <w:r w:rsidRPr="00685E0C">
        <w:rPr>
          <w:b/>
        </w:rPr>
        <w:t>C</w:t>
      </w:r>
      <w:r w:rsidRPr="00685E0C">
        <w:rPr>
          <w:b/>
        </w:rPr>
        <w:tab/>
        <w:t>3.</w:t>
      </w:r>
      <w:proofErr w:type="gramEnd"/>
      <w:r w:rsidRPr="00685E0C">
        <w:rPr>
          <w:b/>
        </w:rPr>
        <w:t xml:space="preserve"> C</w:t>
      </w:r>
    </w:p>
    <w:p w:rsidR="00883FF2" w:rsidRPr="00685E0C" w:rsidRDefault="00883FF2" w:rsidP="00883FF2">
      <w:pPr>
        <w:tabs>
          <w:tab w:val="left" w:pos="360"/>
          <w:tab w:val="left" w:pos="2880"/>
          <w:tab w:val="left" w:pos="5400"/>
          <w:tab w:val="left" w:pos="7920"/>
        </w:tabs>
        <w:spacing w:line="276" w:lineRule="auto"/>
        <w:contextualSpacing/>
        <w:rPr>
          <w:b/>
        </w:rPr>
      </w:pPr>
      <w:proofErr w:type="gramStart"/>
      <w:r w:rsidRPr="00685E0C">
        <w:rPr>
          <w:b/>
        </w:rPr>
        <w:t>Task 2.</w:t>
      </w:r>
      <w:proofErr w:type="gramEnd"/>
      <w:r w:rsidRPr="00685E0C">
        <w:rPr>
          <w:b/>
        </w:rPr>
        <w:t xml:space="preserve"> Listen to a report about the disability access to stores in Britain, </w:t>
      </w:r>
      <w:proofErr w:type="gramStart"/>
      <w:r w:rsidRPr="00685E0C">
        <w:rPr>
          <w:b/>
        </w:rPr>
        <w:t>then</w:t>
      </w:r>
      <w:proofErr w:type="gramEnd"/>
      <w:r w:rsidRPr="00685E0C">
        <w:rPr>
          <w:b/>
        </w:rPr>
        <w:t xml:space="preserve"> fill in the blank with one word.</w:t>
      </w:r>
      <w:r w:rsidRPr="00685E0C">
        <w:t xml:space="preserve"> </w:t>
      </w:r>
    </w:p>
    <w:p w:rsidR="00883FF2" w:rsidRDefault="00883FF2" w:rsidP="00883FF2">
      <w:pPr>
        <w:tabs>
          <w:tab w:val="left" w:pos="360"/>
          <w:tab w:val="left" w:pos="2880"/>
          <w:tab w:val="left" w:pos="5400"/>
          <w:tab w:val="left" w:pos="7920"/>
        </w:tabs>
        <w:spacing w:line="276" w:lineRule="auto"/>
        <w:contextualSpacing/>
        <w:rPr>
          <w:b/>
        </w:rPr>
      </w:pPr>
      <w:r w:rsidRPr="00685E0C">
        <w:rPr>
          <w:b/>
        </w:rPr>
        <w:tab/>
        <w:t xml:space="preserve">4. </w:t>
      </w:r>
      <w:proofErr w:type="gramStart"/>
      <w:r w:rsidRPr="00685E0C">
        <w:rPr>
          <w:b/>
        </w:rPr>
        <w:t>shocking</w:t>
      </w:r>
      <w:proofErr w:type="gramEnd"/>
      <w:r w:rsidRPr="00685E0C">
        <w:rPr>
          <w:b/>
        </w:rPr>
        <w:tab/>
        <w:t xml:space="preserve">5. </w:t>
      </w:r>
      <w:proofErr w:type="gramStart"/>
      <w:r w:rsidRPr="00685E0C">
        <w:rPr>
          <w:b/>
        </w:rPr>
        <w:t>customers</w:t>
      </w:r>
      <w:proofErr w:type="gramEnd"/>
      <w:r w:rsidRPr="00685E0C">
        <w:rPr>
          <w:b/>
        </w:rPr>
        <w:tab/>
        <w:t xml:space="preserve">6. </w:t>
      </w:r>
      <w:proofErr w:type="gramStart"/>
      <w:r w:rsidRPr="00685E0C">
        <w:rPr>
          <w:b/>
        </w:rPr>
        <w:t>wheelchairs</w:t>
      </w:r>
      <w:proofErr w:type="gramEnd"/>
    </w:p>
    <w:p w:rsidR="00883FF2" w:rsidRPr="00883FF2" w:rsidRDefault="00883FF2" w:rsidP="00883FF2">
      <w:pPr>
        <w:tabs>
          <w:tab w:val="left" w:pos="360"/>
          <w:tab w:val="left" w:pos="2880"/>
          <w:tab w:val="left" w:pos="5400"/>
          <w:tab w:val="left" w:pos="7920"/>
        </w:tabs>
        <w:spacing w:line="276" w:lineRule="auto"/>
        <w:contextualSpacing/>
        <w:rPr>
          <w:b/>
          <w:sz w:val="18"/>
        </w:rPr>
      </w:pPr>
    </w:p>
    <w:p w:rsidR="00883FF2" w:rsidRPr="00685E0C" w:rsidRDefault="00883FF2" w:rsidP="00883FF2">
      <w:pPr>
        <w:tabs>
          <w:tab w:val="left" w:pos="360"/>
          <w:tab w:val="left" w:pos="2880"/>
          <w:tab w:val="left" w:pos="5400"/>
          <w:tab w:val="left" w:pos="7920"/>
        </w:tabs>
        <w:spacing w:line="276" w:lineRule="auto"/>
        <w:contextualSpacing/>
        <w:jc w:val="both"/>
        <w:rPr>
          <w:b/>
          <w:iCs/>
        </w:rPr>
      </w:pPr>
      <w:proofErr w:type="gramStart"/>
      <w:r w:rsidRPr="00685E0C">
        <w:rPr>
          <w:b/>
        </w:rPr>
        <w:t xml:space="preserve">SECTION </w:t>
      </w:r>
      <w:r w:rsidRPr="00685E0C">
        <w:rPr>
          <w:b/>
          <w:iCs/>
        </w:rPr>
        <w:t>II.</w:t>
      </w:r>
      <w:proofErr w:type="gramEnd"/>
      <w:r w:rsidRPr="00685E0C">
        <w:rPr>
          <w:b/>
          <w:iCs/>
        </w:rPr>
        <w:t xml:space="preserve"> USE OF LANGUAGE (3.5 points - 0.25/each)</w:t>
      </w:r>
    </w:p>
    <w:p w:rsidR="00883FF2" w:rsidRPr="00685E0C" w:rsidRDefault="00883FF2" w:rsidP="00883FF2">
      <w:pPr>
        <w:tabs>
          <w:tab w:val="left" w:pos="2880"/>
          <w:tab w:val="left" w:pos="5400"/>
          <w:tab w:val="left" w:pos="7920"/>
        </w:tabs>
        <w:spacing w:line="276" w:lineRule="auto"/>
        <w:jc w:val="both"/>
        <w:rPr>
          <w:b/>
        </w:rPr>
      </w:pPr>
      <w:r w:rsidRPr="00685E0C">
        <w:rPr>
          <w:b/>
          <w:bCs/>
          <w:iCs/>
        </w:rPr>
        <w:t>Choose</w:t>
      </w:r>
      <w:r w:rsidRPr="00685E0C">
        <w:rPr>
          <w:b/>
        </w:rPr>
        <w:t xml:space="preserve"> the word whose underlined part differs from the other three in pronunciation.</w:t>
      </w:r>
    </w:p>
    <w:p w:rsidR="00883FF2" w:rsidRPr="00685E0C" w:rsidRDefault="00883FF2" w:rsidP="00883FF2">
      <w:pPr>
        <w:tabs>
          <w:tab w:val="left" w:pos="360"/>
          <w:tab w:val="left" w:pos="2880"/>
          <w:tab w:val="left" w:pos="5400"/>
          <w:tab w:val="left" w:pos="7920"/>
        </w:tabs>
        <w:spacing w:line="276" w:lineRule="auto"/>
        <w:contextualSpacing/>
      </w:pPr>
      <w:r w:rsidRPr="00685E0C">
        <w:rPr>
          <w:b/>
        </w:rPr>
        <w:tab/>
        <w:t>7.</w:t>
      </w:r>
      <w:r w:rsidRPr="00685E0C">
        <w:t xml:space="preserve"> </w:t>
      </w:r>
      <w:r w:rsidRPr="00685E0C">
        <w:rPr>
          <w:b/>
        </w:rPr>
        <w:t xml:space="preserve">D. </w:t>
      </w:r>
      <w:r w:rsidRPr="00685E0C">
        <w:t>rom</w:t>
      </w:r>
      <w:r w:rsidRPr="00685E0C">
        <w:rPr>
          <w:b/>
          <w:u w:val="single"/>
        </w:rPr>
        <w:t>a</w:t>
      </w:r>
      <w:r w:rsidRPr="00685E0C">
        <w:t>ntic</w:t>
      </w:r>
      <w:r w:rsidRPr="00685E0C">
        <w:tab/>
      </w:r>
      <w:r w:rsidRPr="00685E0C">
        <w:rPr>
          <w:b/>
        </w:rPr>
        <w:t xml:space="preserve">8. A. </w:t>
      </w:r>
      <w:r w:rsidRPr="00685E0C">
        <w:t>rai</w:t>
      </w:r>
      <w:r w:rsidRPr="00685E0C">
        <w:rPr>
          <w:b/>
          <w:u w:val="single"/>
        </w:rPr>
        <w:t>s</w:t>
      </w:r>
      <w:r w:rsidRPr="00685E0C">
        <w:t>e</w:t>
      </w:r>
    </w:p>
    <w:p w:rsidR="00883FF2" w:rsidRPr="00685E0C" w:rsidRDefault="00883FF2" w:rsidP="00883FF2">
      <w:pPr>
        <w:tabs>
          <w:tab w:val="left" w:pos="2880"/>
          <w:tab w:val="left" w:pos="5400"/>
          <w:tab w:val="left" w:pos="7920"/>
        </w:tabs>
        <w:spacing w:line="276" w:lineRule="auto"/>
        <w:jc w:val="both"/>
        <w:rPr>
          <w:b/>
        </w:rPr>
      </w:pPr>
      <w:r w:rsidRPr="00685E0C">
        <w:rPr>
          <w:b/>
          <w:bCs/>
          <w:iCs/>
        </w:rPr>
        <w:t>Choose</w:t>
      </w:r>
      <w:r w:rsidRPr="00685E0C">
        <w:rPr>
          <w:b/>
        </w:rPr>
        <w:t xml:space="preserve"> the word that differs from the other three in the position of primary stress.</w:t>
      </w:r>
    </w:p>
    <w:p w:rsidR="00883FF2" w:rsidRPr="00685E0C" w:rsidRDefault="00883FF2" w:rsidP="00883FF2">
      <w:pPr>
        <w:tabs>
          <w:tab w:val="left" w:pos="360"/>
          <w:tab w:val="left" w:pos="2880"/>
          <w:tab w:val="left" w:pos="5400"/>
          <w:tab w:val="left" w:pos="7920"/>
        </w:tabs>
        <w:spacing w:line="276" w:lineRule="auto"/>
        <w:contextualSpacing/>
        <w:rPr>
          <w:b/>
        </w:rPr>
      </w:pPr>
      <w:r w:rsidRPr="00685E0C">
        <w:rPr>
          <w:b/>
        </w:rPr>
        <w:tab/>
        <w:t xml:space="preserve">9. C. </w:t>
      </w:r>
      <w:proofErr w:type="gramStart"/>
      <w:r w:rsidRPr="00685E0C">
        <w:t>integrate</w:t>
      </w:r>
      <w:proofErr w:type="gramEnd"/>
      <w:r w:rsidRPr="00685E0C">
        <w:tab/>
      </w:r>
      <w:r w:rsidRPr="00685E0C">
        <w:rPr>
          <w:b/>
        </w:rPr>
        <w:t xml:space="preserve">10. A. </w:t>
      </w:r>
      <w:r w:rsidRPr="00685E0C">
        <w:t>campaign</w:t>
      </w:r>
      <w:r w:rsidRPr="00685E0C">
        <w:tab/>
      </w:r>
    </w:p>
    <w:p w:rsidR="00883FF2" w:rsidRPr="00685E0C" w:rsidRDefault="00883FF2" w:rsidP="00883FF2">
      <w:pPr>
        <w:tabs>
          <w:tab w:val="left" w:pos="810"/>
          <w:tab w:val="left" w:pos="2880"/>
          <w:tab w:val="left" w:pos="3060"/>
          <w:tab w:val="left" w:pos="5400"/>
          <w:tab w:val="left" w:pos="7920"/>
        </w:tabs>
        <w:spacing w:line="276" w:lineRule="auto"/>
        <w:jc w:val="both"/>
        <w:rPr>
          <w:b/>
        </w:rPr>
      </w:pPr>
      <w:r w:rsidRPr="00685E0C">
        <w:rPr>
          <w:b/>
          <w:bCs/>
          <w:iCs/>
        </w:rPr>
        <w:t>Choose</w:t>
      </w:r>
      <w:r w:rsidRPr="00685E0C">
        <w:rPr>
          <w:b/>
        </w:rPr>
        <w:t xml:space="preserve"> the best answer to complete each of the following sentences.</w:t>
      </w:r>
    </w:p>
    <w:p w:rsidR="00883FF2" w:rsidRPr="00685E0C" w:rsidRDefault="00883FF2" w:rsidP="00883FF2">
      <w:pPr>
        <w:tabs>
          <w:tab w:val="left" w:pos="360"/>
          <w:tab w:val="left" w:pos="2880"/>
          <w:tab w:val="left" w:pos="5400"/>
          <w:tab w:val="left" w:pos="7920"/>
        </w:tabs>
        <w:spacing w:line="276" w:lineRule="auto"/>
        <w:contextualSpacing/>
      </w:pPr>
      <w:r w:rsidRPr="00685E0C">
        <w:rPr>
          <w:b/>
        </w:rPr>
        <w:tab/>
        <w:t xml:space="preserve">11. C. </w:t>
      </w:r>
      <w:r w:rsidRPr="00685E0C">
        <w:t>open-minded</w:t>
      </w:r>
      <w:r w:rsidRPr="00685E0C">
        <w:tab/>
      </w:r>
      <w:r w:rsidRPr="00685E0C">
        <w:rPr>
          <w:b/>
        </w:rPr>
        <w:t xml:space="preserve">12. B. </w:t>
      </w:r>
      <w:proofErr w:type="gramStart"/>
      <w:r w:rsidRPr="00685E0C">
        <w:t>prioritize</w:t>
      </w:r>
      <w:proofErr w:type="gramEnd"/>
      <w:r w:rsidRPr="00685E0C">
        <w:tab/>
      </w:r>
      <w:r w:rsidRPr="00685E0C">
        <w:rPr>
          <w:b/>
        </w:rPr>
        <w:t xml:space="preserve">13. </w:t>
      </w:r>
      <w:proofErr w:type="gramStart"/>
      <w:r w:rsidRPr="00685E0C">
        <w:rPr>
          <w:b/>
        </w:rPr>
        <w:t xml:space="preserve">D. </w:t>
      </w:r>
      <w:r w:rsidRPr="00685E0C">
        <w:t>into</w:t>
      </w:r>
      <w:r w:rsidRPr="00685E0C">
        <w:tab/>
      </w:r>
      <w:r w:rsidRPr="00685E0C">
        <w:rPr>
          <w:b/>
        </w:rPr>
        <w:t>14.</w:t>
      </w:r>
      <w:proofErr w:type="gramEnd"/>
      <w:r w:rsidRPr="00685E0C">
        <w:rPr>
          <w:b/>
        </w:rPr>
        <w:t xml:space="preserve"> C. </w:t>
      </w:r>
      <w:r w:rsidRPr="00685E0C">
        <w:t>permission</w:t>
      </w:r>
      <w:r w:rsidRPr="00685E0C">
        <w:tab/>
      </w:r>
    </w:p>
    <w:p w:rsidR="00883FF2" w:rsidRPr="00685E0C" w:rsidRDefault="00883FF2" w:rsidP="00883FF2">
      <w:pPr>
        <w:tabs>
          <w:tab w:val="left" w:pos="360"/>
          <w:tab w:val="left" w:pos="2880"/>
          <w:tab w:val="left" w:pos="5400"/>
          <w:tab w:val="left" w:pos="7920"/>
        </w:tabs>
        <w:spacing w:line="276" w:lineRule="auto"/>
        <w:contextualSpacing/>
      </w:pPr>
      <w:r w:rsidRPr="00685E0C">
        <w:rPr>
          <w:b/>
        </w:rPr>
        <w:tab/>
        <w:t xml:space="preserve">15. B. </w:t>
      </w:r>
      <w:r w:rsidRPr="00685E0C">
        <w:t>annoyed</w:t>
      </w:r>
      <w:r w:rsidRPr="00685E0C">
        <w:tab/>
      </w:r>
      <w:r w:rsidRPr="00685E0C">
        <w:rPr>
          <w:b/>
        </w:rPr>
        <w:t xml:space="preserve">16. A. </w:t>
      </w:r>
      <w:r w:rsidRPr="00685E0C">
        <w:t>organized</w:t>
      </w:r>
      <w:r w:rsidRPr="00685E0C">
        <w:tab/>
      </w:r>
      <w:r w:rsidRPr="00685E0C">
        <w:rPr>
          <w:b/>
        </w:rPr>
        <w:t xml:space="preserve">17. B. </w:t>
      </w:r>
      <w:r w:rsidRPr="00685E0C">
        <w:t>that</w:t>
      </w:r>
      <w:r w:rsidRPr="00685E0C">
        <w:tab/>
      </w:r>
      <w:r w:rsidRPr="00685E0C">
        <w:rPr>
          <w:b/>
        </w:rPr>
        <w:t xml:space="preserve">18. D. </w:t>
      </w:r>
      <w:r w:rsidRPr="00685E0C">
        <w:t>mustn’t</w:t>
      </w:r>
    </w:p>
    <w:p w:rsidR="00883FF2" w:rsidRPr="00685E0C" w:rsidRDefault="00883FF2" w:rsidP="00883FF2">
      <w:pPr>
        <w:tabs>
          <w:tab w:val="left" w:pos="810"/>
          <w:tab w:val="left" w:pos="2880"/>
          <w:tab w:val="left" w:pos="3060"/>
          <w:tab w:val="left" w:pos="5400"/>
          <w:tab w:val="left" w:pos="7920"/>
        </w:tabs>
        <w:spacing w:line="276" w:lineRule="auto"/>
        <w:jc w:val="both"/>
        <w:rPr>
          <w:b/>
        </w:rPr>
      </w:pPr>
      <w:r w:rsidRPr="00685E0C">
        <w:rPr>
          <w:b/>
          <w:lang w:eastAsia="vi-VN"/>
        </w:rPr>
        <w:t>Choose</w:t>
      </w:r>
      <w:r w:rsidRPr="00685E0C">
        <w:rPr>
          <w:b/>
          <w:lang w:val="vi-VN" w:eastAsia="vi-VN"/>
        </w:rPr>
        <w:t xml:space="preserve"> the most suitable response to complete each of the following exchanges.</w:t>
      </w:r>
    </w:p>
    <w:p w:rsidR="00883FF2" w:rsidRPr="00685E0C" w:rsidRDefault="00883FF2" w:rsidP="00883FF2">
      <w:pPr>
        <w:tabs>
          <w:tab w:val="left" w:pos="360"/>
          <w:tab w:val="left" w:pos="2880"/>
          <w:tab w:val="left" w:pos="5400"/>
          <w:tab w:val="left" w:pos="7920"/>
        </w:tabs>
        <w:spacing w:line="276" w:lineRule="auto"/>
        <w:contextualSpacing/>
      </w:pPr>
      <w:r w:rsidRPr="00685E0C">
        <w:rPr>
          <w:b/>
        </w:rPr>
        <w:tab/>
        <w:t xml:space="preserve">19. C. </w:t>
      </w:r>
      <w:r w:rsidRPr="00685E0C">
        <w:t>Well, that’s very surprising</w:t>
      </w:r>
      <w:r w:rsidRPr="00685E0C">
        <w:tab/>
      </w:r>
      <w:r w:rsidRPr="00685E0C">
        <w:rPr>
          <w:b/>
        </w:rPr>
        <w:t xml:space="preserve">20. D. </w:t>
      </w:r>
      <w:r w:rsidRPr="00685E0C">
        <w:t>No, thanks. I can manage</w:t>
      </w:r>
    </w:p>
    <w:p w:rsidR="00883FF2" w:rsidRPr="00883FF2" w:rsidRDefault="00883FF2" w:rsidP="00883FF2">
      <w:pPr>
        <w:tabs>
          <w:tab w:val="left" w:pos="360"/>
          <w:tab w:val="left" w:pos="810"/>
          <w:tab w:val="left" w:pos="2880"/>
          <w:tab w:val="left" w:pos="3060"/>
          <w:tab w:val="left" w:pos="5400"/>
          <w:tab w:val="left" w:pos="7920"/>
        </w:tabs>
        <w:spacing w:line="276" w:lineRule="auto"/>
        <w:contextualSpacing/>
        <w:jc w:val="both"/>
        <w:rPr>
          <w:b/>
          <w:sz w:val="18"/>
        </w:rPr>
      </w:pPr>
    </w:p>
    <w:p w:rsidR="00883FF2" w:rsidRPr="00685E0C" w:rsidRDefault="00883FF2" w:rsidP="00883FF2">
      <w:pPr>
        <w:tabs>
          <w:tab w:val="left" w:pos="360"/>
          <w:tab w:val="left" w:pos="810"/>
          <w:tab w:val="left" w:pos="2880"/>
          <w:tab w:val="left" w:pos="3060"/>
          <w:tab w:val="left" w:pos="5400"/>
          <w:tab w:val="left" w:pos="7920"/>
        </w:tabs>
        <w:spacing w:line="276" w:lineRule="auto"/>
        <w:contextualSpacing/>
        <w:jc w:val="both"/>
        <w:rPr>
          <w:b/>
        </w:rPr>
      </w:pPr>
      <w:proofErr w:type="gramStart"/>
      <w:r w:rsidRPr="00685E0C">
        <w:rPr>
          <w:b/>
        </w:rPr>
        <w:t xml:space="preserve">SECTION </w:t>
      </w:r>
      <w:r w:rsidRPr="00685E0C">
        <w:rPr>
          <w:b/>
          <w:lang w:eastAsia="vi-VN"/>
        </w:rPr>
        <w:t>III.</w:t>
      </w:r>
      <w:proofErr w:type="gramEnd"/>
      <w:r w:rsidRPr="00685E0C">
        <w:rPr>
          <w:b/>
          <w:lang w:eastAsia="vi-VN"/>
        </w:rPr>
        <w:t xml:space="preserve"> READING COMPREHENSION (2.5 points - 0.25/ each)</w:t>
      </w:r>
    </w:p>
    <w:p w:rsidR="00883FF2" w:rsidRPr="00685E0C" w:rsidRDefault="00883FF2" w:rsidP="00883FF2">
      <w:pPr>
        <w:tabs>
          <w:tab w:val="left" w:pos="810"/>
          <w:tab w:val="left" w:pos="2880"/>
          <w:tab w:val="left" w:pos="3060"/>
          <w:tab w:val="left" w:pos="5400"/>
          <w:tab w:val="left" w:pos="7920"/>
        </w:tabs>
        <w:spacing w:line="276" w:lineRule="auto"/>
        <w:jc w:val="both"/>
        <w:rPr>
          <w:b/>
        </w:rPr>
      </w:pPr>
      <w:r w:rsidRPr="00685E0C">
        <w:rPr>
          <w:b/>
          <w:lang w:val="vi-VN" w:eastAsia="vi-VN"/>
        </w:rPr>
        <w:t xml:space="preserve">Read the following passage and </w:t>
      </w:r>
      <w:r w:rsidRPr="00685E0C">
        <w:rPr>
          <w:b/>
          <w:lang w:eastAsia="vi-VN"/>
        </w:rPr>
        <w:t>choose</w:t>
      </w:r>
      <w:r w:rsidRPr="00685E0C">
        <w:rPr>
          <w:b/>
          <w:lang w:val="vi-VN" w:eastAsia="vi-VN"/>
        </w:rPr>
        <w:t xml:space="preserve"> the correct word or phrase that best fits each of the numbered blanks</w:t>
      </w:r>
    </w:p>
    <w:p w:rsidR="00883FF2" w:rsidRPr="00685E0C" w:rsidRDefault="00883FF2" w:rsidP="00883FF2">
      <w:pPr>
        <w:tabs>
          <w:tab w:val="left" w:pos="360"/>
          <w:tab w:val="left" w:pos="2880"/>
          <w:tab w:val="left" w:pos="5400"/>
          <w:tab w:val="left" w:pos="7920"/>
        </w:tabs>
        <w:spacing w:line="276" w:lineRule="auto"/>
        <w:contextualSpacing/>
        <w:jc w:val="both"/>
      </w:pPr>
      <w:r w:rsidRPr="00685E0C">
        <w:rPr>
          <w:b/>
        </w:rPr>
        <w:tab/>
        <w:t>21.</w:t>
      </w:r>
      <w:r w:rsidRPr="00685E0C">
        <w:t xml:space="preserve"> </w:t>
      </w:r>
      <w:r w:rsidRPr="00685E0C">
        <w:rPr>
          <w:b/>
        </w:rPr>
        <w:t xml:space="preserve">C. </w:t>
      </w:r>
      <w:r w:rsidRPr="00685E0C">
        <w:t>rely</w:t>
      </w:r>
      <w:r w:rsidRPr="00685E0C">
        <w:tab/>
      </w:r>
      <w:r w:rsidRPr="00685E0C">
        <w:rPr>
          <w:b/>
        </w:rPr>
        <w:t>22.</w:t>
      </w:r>
      <w:r w:rsidRPr="00685E0C">
        <w:t xml:space="preserve"> </w:t>
      </w:r>
      <w:proofErr w:type="gramStart"/>
      <w:r w:rsidRPr="00685E0C">
        <w:rPr>
          <w:b/>
        </w:rPr>
        <w:t xml:space="preserve">D. </w:t>
      </w:r>
      <w:r w:rsidRPr="00685E0C">
        <w:t>number</w:t>
      </w:r>
      <w:r w:rsidRPr="00685E0C">
        <w:tab/>
      </w:r>
      <w:r w:rsidRPr="00685E0C">
        <w:rPr>
          <w:b/>
        </w:rPr>
        <w:t>23.</w:t>
      </w:r>
      <w:proofErr w:type="gramEnd"/>
      <w:r w:rsidRPr="00685E0C">
        <w:t xml:space="preserve"> </w:t>
      </w:r>
      <w:r w:rsidRPr="00685E0C">
        <w:rPr>
          <w:b/>
        </w:rPr>
        <w:t xml:space="preserve">B. </w:t>
      </w:r>
      <w:r w:rsidR="00D109C3">
        <w:t>is</w:t>
      </w:r>
      <w:r w:rsidR="00D109C3">
        <w:tab/>
      </w:r>
      <w:r w:rsidRPr="00685E0C">
        <w:rPr>
          <w:b/>
        </w:rPr>
        <w:t>24.</w:t>
      </w:r>
      <w:r w:rsidR="00D109C3">
        <w:rPr>
          <w:b/>
        </w:rPr>
        <w:t xml:space="preserve"> </w:t>
      </w:r>
      <w:r w:rsidRPr="00685E0C">
        <w:rPr>
          <w:b/>
        </w:rPr>
        <w:t>D.</w:t>
      </w:r>
      <w:r w:rsidR="00D109C3">
        <w:rPr>
          <w:b/>
        </w:rPr>
        <w:t xml:space="preserve"> </w:t>
      </w:r>
      <w:r w:rsidRPr="00685E0C">
        <w:t>including</w:t>
      </w:r>
      <w:r w:rsidR="00D109C3">
        <w:tab/>
      </w:r>
      <w:r w:rsidR="00D109C3">
        <w:tab/>
      </w:r>
      <w:r w:rsidRPr="00685E0C">
        <w:rPr>
          <w:b/>
        </w:rPr>
        <w:t>25.</w:t>
      </w:r>
      <w:r w:rsidRPr="00685E0C">
        <w:t xml:space="preserve"> </w:t>
      </w:r>
      <w:r w:rsidRPr="00685E0C">
        <w:rPr>
          <w:b/>
        </w:rPr>
        <w:t xml:space="preserve">A. </w:t>
      </w:r>
      <w:r w:rsidRPr="00685E0C">
        <w:t>Moreover</w:t>
      </w:r>
      <w:r w:rsidRPr="00685E0C">
        <w:tab/>
      </w:r>
    </w:p>
    <w:p w:rsidR="00883FF2" w:rsidRPr="00685E0C" w:rsidRDefault="00883FF2" w:rsidP="00883FF2">
      <w:pPr>
        <w:tabs>
          <w:tab w:val="left" w:pos="810"/>
          <w:tab w:val="left" w:pos="2880"/>
          <w:tab w:val="left" w:pos="3060"/>
          <w:tab w:val="left" w:pos="5400"/>
          <w:tab w:val="left" w:pos="7920"/>
        </w:tabs>
        <w:spacing w:line="276" w:lineRule="auto"/>
        <w:jc w:val="both"/>
        <w:rPr>
          <w:b/>
          <w:lang w:eastAsia="vi-VN"/>
        </w:rPr>
      </w:pPr>
      <w:r w:rsidRPr="00685E0C">
        <w:rPr>
          <w:b/>
          <w:lang w:val="vi-VN" w:eastAsia="vi-VN"/>
        </w:rPr>
        <w:t xml:space="preserve">Read the following passage and </w:t>
      </w:r>
      <w:r w:rsidRPr="00685E0C">
        <w:rPr>
          <w:b/>
          <w:lang w:eastAsia="vi-VN"/>
        </w:rPr>
        <w:t>choose</w:t>
      </w:r>
      <w:r w:rsidRPr="00685E0C">
        <w:rPr>
          <w:b/>
          <w:lang w:val="vi-VN" w:eastAsia="vi-VN"/>
        </w:rPr>
        <w:t xml:space="preserve"> the correct answer to each of the questions.</w:t>
      </w:r>
    </w:p>
    <w:p w:rsidR="00883FF2" w:rsidRPr="00685E0C" w:rsidRDefault="00883FF2" w:rsidP="00883FF2">
      <w:pPr>
        <w:tabs>
          <w:tab w:val="left" w:pos="360"/>
          <w:tab w:val="left" w:pos="2880"/>
          <w:tab w:val="left" w:pos="5400"/>
          <w:tab w:val="left" w:pos="7920"/>
        </w:tabs>
        <w:spacing w:line="276" w:lineRule="auto"/>
        <w:contextualSpacing/>
        <w:rPr>
          <w:rFonts w:eastAsia="Calibri"/>
          <w:lang w:eastAsia="vi-VN"/>
        </w:rPr>
      </w:pPr>
      <w:r w:rsidRPr="00685E0C">
        <w:rPr>
          <w:b/>
        </w:rPr>
        <w:tab/>
        <w:t>26.</w:t>
      </w:r>
      <w:r w:rsidRPr="00685E0C">
        <w:t xml:space="preserve"> </w:t>
      </w:r>
      <w:r w:rsidRPr="00685E0C">
        <w:rPr>
          <w:rFonts w:eastAsia="Calibri"/>
          <w:b/>
          <w:lang w:val="vi-VN" w:eastAsia="vi-VN"/>
        </w:rPr>
        <w:t xml:space="preserve">B. </w:t>
      </w:r>
      <w:r w:rsidRPr="00685E0C">
        <w:rPr>
          <w:rFonts w:eastAsia="Calibri"/>
          <w:lang w:val="vi-VN" w:eastAsia="vi-VN"/>
        </w:rPr>
        <w:t>Benefits of men's involvement at home</w:t>
      </w:r>
      <w:r w:rsidRPr="00685E0C">
        <w:rPr>
          <w:rFonts w:eastAsia="Calibri"/>
          <w:lang w:eastAsia="vi-VN"/>
        </w:rPr>
        <w:t>.</w:t>
      </w:r>
      <w:r w:rsidRPr="00685E0C">
        <w:rPr>
          <w:rFonts w:eastAsia="Calibri"/>
          <w:lang w:val="vi-VN" w:eastAsia="vi-VN"/>
        </w:rPr>
        <w:t xml:space="preserve"> </w:t>
      </w:r>
    </w:p>
    <w:p w:rsidR="00883FF2" w:rsidRPr="00685E0C" w:rsidRDefault="00883FF2" w:rsidP="00883FF2">
      <w:pPr>
        <w:tabs>
          <w:tab w:val="left" w:pos="360"/>
          <w:tab w:val="left" w:pos="2880"/>
          <w:tab w:val="left" w:pos="5400"/>
          <w:tab w:val="left" w:pos="7920"/>
        </w:tabs>
        <w:spacing w:line="276" w:lineRule="auto"/>
        <w:contextualSpacing/>
        <w:rPr>
          <w:rFonts w:eastAsia="Calibri"/>
          <w:lang w:val="vi-VN" w:eastAsia="vi-VN"/>
        </w:rPr>
      </w:pPr>
      <w:r w:rsidRPr="00685E0C">
        <w:rPr>
          <w:b/>
        </w:rPr>
        <w:tab/>
        <w:t>27</w:t>
      </w:r>
      <w:r w:rsidRPr="00685E0C">
        <w:rPr>
          <w:rFonts w:eastAsia="Calibri"/>
          <w:b/>
          <w:lang w:val="vi-VN" w:eastAsia="vi-VN"/>
        </w:rPr>
        <w:t>.</w:t>
      </w:r>
      <w:r w:rsidRPr="00685E0C">
        <w:rPr>
          <w:rFonts w:eastAsia="Calibri"/>
          <w:lang w:val="vi-VN" w:eastAsia="vi-VN"/>
        </w:rPr>
        <w:t xml:space="preserve"> </w:t>
      </w:r>
      <w:r w:rsidRPr="00685E0C">
        <w:rPr>
          <w:rFonts w:eastAsia="Calibri"/>
          <w:b/>
          <w:lang w:val="vi-VN" w:eastAsia="vi-VN"/>
        </w:rPr>
        <w:t xml:space="preserve">C. </w:t>
      </w:r>
      <w:proofErr w:type="gramStart"/>
      <w:r w:rsidRPr="00685E0C">
        <w:rPr>
          <w:rFonts w:eastAsia="Calibri"/>
          <w:lang w:val="vi-VN" w:eastAsia="vi-VN"/>
        </w:rPr>
        <w:t>have</w:t>
      </w:r>
      <w:proofErr w:type="gramEnd"/>
      <w:r w:rsidRPr="00685E0C">
        <w:rPr>
          <w:rFonts w:eastAsia="Calibri"/>
          <w:lang w:val="vi-VN" w:eastAsia="vi-VN"/>
        </w:rPr>
        <w:t xml:space="preserve"> better relationships with their children and grandchildren</w:t>
      </w:r>
    </w:p>
    <w:p w:rsidR="00883FF2" w:rsidRPr="00685E0C" w:rsidRDefault="00883FF2" w:rsidP="00883FF2">
      <w:pPr>
        <w:tabs>
          <w:tab w:val="left" w:pos="360"/>
          <w:tab w:val="left" w:pos="2880"/>
          <w:tab w:val="left" w:pos="5400"/>
          <w:tab w:val="left" w:pos="7920"/>
        </w:tabs>
        <w:spacing w:line="276" w:lineRule="auto"/>
        <w:contextualSpacing/>
        <w:rPr>
          <w:rFonts w:eastAsia="Calibri"/>
          <w:lang w:val="vi-VN" w:eastAsia="vi-VN"/>
        </w:rPr>
      </w:pPr>
      <w:r w:rsidRPr="00685E0C">
        <w:rPr>
          <w:b/>
        </w:rPr>
        <w:tab/>
        <w:t xml:space="preserve">28. </w:t>
      </w:r>
      <w:r w:rsidRPr="00685E0C">
        <w:rPr>
          <w:rFonts w:eastAsia="Calibri"/>
          <w:b/>
          <w:lang w:val="vi-VN" w:eastAsia="vi-VN"/>
        </w:rPr>
        <w:t xml:space="preserve">C. </w:t>
      </w:r>
      <w:r w:rsidRPr="00685E0C">
        <w:rPr>
          <w:rFonts w:eastAsia="Calibri"/>
          <w:lang w:val="vi-VN" w:eastAsia="vi-VN"/>
        </w:rPr>
        <w:t>More problems are caused by children from divorced families.</w:t>
      </w:r>
    </w:p>
    <w:p w:rsidR="00883FF2" w:rsidRPr="00685E0C" w:rsidRDefault="00883FF2" w:rsidP="00883FF2">
      <w:pPr>
        <w:tabs>
          <w:tab w:val="left" w:pos="360"/>
          <w:tab w:val="left" w:pos="2880"/>
          <w:tab w:val="left" w:pos="5400"/>
          <w:tab w:val="left" w:pos="7920"/>
        </w:tabs>
        <w:spacing w:line="276" w:lineRule="auto"/>
        <w:contextualSpacing/>
        <w:rPr>
          <w:rFonts w:eastAsia="Calibri"/>
          <w:lang w:eastAsia="vi-VN"/>
        </w:rPr>
      </w:pPr>
      <w:r w:rsidRPr="00685E0C">
        <w:rPr>
          <w:b/>
        </w:rPr>
        <w:tab/>
        <w:t>29.</w:t>
      </w:r>
      <w:r w:rsidRPr="00685E0C">
        <w:t xml:space="preserve"> </w:t>
      </w:r>
      <w:r w:rsidRPr="00685E0C">
        <w:rPr>
          <w:rFonts w:eastAsia="Calibri"/>
          <w:b/>
          <w:lang w:val="vi-VN" w:eastAsia="vi-VN"/>
        </w:rPr>
        <w:t xml:space="preserve">A. </w:t>
      </w:r>
      <w:r w:rsidRPr="00685E0C">
        <w:rPr>
          <w:rFonts w:eastAsia="Calibri"/>
          <w:lang w:val="vi-VN" w:eastAsia="vi-VN"/>
        </w:rPr>
        <w:t xml:space="preserve">comparable </w:t>
      </w:r>
      <w:r w:rsidRPr="00685E0C">
        <w:rPr>
          <w:rFonts w:eastAsia="Calibri"/>
          <w:lang w:eastAsia="vi-VN"/>
        </w:rPr>
        <w:tab/>
      </w:r>
      <w:r w:rsidRPr="00685E0C">
        <w:rPr>
          <w:rFonts w:eastAsia="Calibri"/>
          <w:lang w:val="vi-VN" w:eastAsia="vi-VN"/>
        </w:rPr>
        <w:t xml:space="preserve"> </w:t>
      </w:r>
    </w:p>
    <w:p w:rsidR="00883FF2" w:rsidRPr="00685E0C" w:rsidRDefault="00883FF2" w:rsidP="00883FF2">
      <w:pPr>
        <w:tabs>
          <w:tab w:val="left" w:pos="360"/>
          <w:tab w:val="left" w:pos="2880"/>
          <w:tab w:val="left" w:pos="5400"/>
          <w:tab w:val="left" w:pos="7920"/>
        </w:tabs>
        <w:spacing w:line="276" w:lineRule="auto"/>
        <w:contextualSpacing/>
        <w:rPr>
          <w:b/>
        </w:rPr>
      </w:pPr>
      <w:r w:rsidRPr="00685E0C">
        <w:rPr>
          <w:b/>
        </w:rPr>
        <w:tab/>
        <w:t>30.</w:t>
      </w:r>
      <w:r w:rsidRPr="00685E0C">
        <w:t xml:space="preserve"> </w:t>
      </w:r>
      <w:r w:rsidRPr="00685E0C">
        <w:rPr>
          <w:rFonts w:eastAsia="Calibri"/>
          <w:b/>
          <w:lang w:val="vi-VN" w:eastAsia="vi-VN"/>
        </w:rPr>
        <w:t xml:space="preserve">B. </w:t>
      </w:r>
      <w:r w:rsidRPr="00685E0C">
        <w:rPr>
          <w:rFonts w:eastAsia="Calibri"/>
          <w:lang w:val="vi-VN" w:eastAsia="vi-VN"/>
        </w:rPr>
        <w:t>minimizing conflict</w:t>
      </w:r>
      <w:r w:rsidRPr="00685E0C">
        <w:rPr>
          <w:rFonts w:eastAsia="Calibri"/>
          <w:lang w:eastAsia="vi-VN"/>
        </w:rPr>
        <w:tab/>
      </w:r>
    </w:p>
    <w:p w:rsidR="00883FF2" w:rsidRPr="00883FF2" w:rsidRDefault="00883FF2" w:rsidP="00883FF2">
      <w:pPr>
        <w:tabs>
          <w:tab w:val="left" w:pos="360"/>
          <w:tab w:val="left" w:pos="2880"/>
          <w:tab w:val="left" w:pos="5400"/>
          <w:tab w:val="left" w:pos="7920"/>
        </w:tabs>
        <w:spacing w:line="276" w:lineRule="auto"/>
        <w:contextualSpacing/>
        <w:jc w:val="both"/>
        <w:rPr>
          <w:b/>
          <w:sz w:val="18"/>
        </w:rPr>
      </w:pPr>
    </w:p>
    <w:p w:rsidR="00883FF2" w:rsidRPr="00685E0C" w:rsidRDefault="00883FF2" w:rsidP="00883FF2">
      <w:pPr>
        <w:tabs>
          <w:tab w:val="left" w:pos="360"/>
          <w:tab w:val="left" w:pos="2880"/>
          <w:tab w:val="left" w:pos="5400"/>
          <w:tab w:val="left" w:pos="7920"/>
        </w:tabs>
        <w:spacing w:line="276" w:lineRule="auto"/>
        <w:contextualSpacing/>
        <w:jc w:val="both"/>
        <w:rPr>
          <w:b/>
          <w:lang w:val="vi-VN" w:eastAsia="vi-VN"/>
        </w:rPr>
      </w:pPr>
      <w:proofErr w:type="gramStart"/>
      <w:r w:rsidRPr="00685E0C">
        <w:rPr>
          <w:b/>
        </w:rPr>
        <w:t xml:space="preserve">SECTION </w:t>
      </w:r>
      <w:r w:rsidRPr="00685E0C">
        <w:rPr>
          <w:b/>
          <w:lang w:eastAsia="vi-VN"/>
        </w:rPr>
        <w:t>IV.</w:t>
      </w:r>
      <w:proofErr w:type="gramEnd"/>
      <w:r w:rsidRPr="00685E0C">
        <w:rPr>
          <w:b/>
          <w:lang w:eastAsia="vi-VN"/>
        </w:rPr>
        <w:t xml:space="preserve"> WRITING</w:t>
      </w:r>
      <w:r w:rsidRPr="00685E0C">
        <w:rPr>
          <w:b/>
          <w:lang w:val="vi-VN" w:eastAsia="vi-VN"/>
        </w:rPr>
        <w:t xml:space="preserve"> (</w:t>
      </w:r>
      <w:r w:rsidRPr="00685E0C">
        <w:rPr>
          <w:b/>
          <w:lang w:eastAsia="vi-VN"/>
        </w:rPr>
        <w:t>2.5</w:t>
      </w:r>
      <w:r w:rsidRPr="00685E0C">
        <w:rPr>
          <w:b/>
          <w:lang w:val="vi-VN" w:eastAsia="vi-VN"/>
        </w:rPr>
        <w:t xml:space="preserve"> </w:t>
      </w:r>
      <w:r w:rsidRPr="00685E0C">
        <w:rPr>
          <w:b/>
          <w:lang w:eastAsia="vi-VN"/>
        </w:rPr>
        <w:t>points - 0.5 / each</w:t>
      </w:r>
      <w:r w:rsidRPr="00685E0C">
        <w:rPr>
          <w:b/>
          <w:lang w:val="vi-VN" w:eastAsia="vi-VN"/>
        </w:rPr>
        <w:t>)</w:t>
      </w:r>
    </w:p>
    <w:p w:rsidR="00883FF2" w:rsidRPr="00685E0C" w:rsidRDefault="00883FF2" w:rsidP="00883FF2">
      <w:pPr>
        <w:tabs>
          <w:tab w:val="left" w:pos="360"/>
          <w:tab w:val="left" w:pos="2880"/>
          <w:tab w:val="left" w:pos="5400"/>
          <w:tab w:val="left" w:pos="7920"/>
        </w:tabs>
        <w:spacing w:line="276" w:lineRule="auto"/>
        <w:contextualSpacing/>
        <w:rPr>
          <w:b/>
        </w:rPr>
      </w:pPr>
      <w:r w:rsidRPr="00685E0C">
        <w:rPr>
          <w:b/>
        </w:rPr>
        <w:t>Rearrange the following words or phrases to make meaningful sentences</w:t>
      </w:r>
    </w:p>
    <w:p w:rsidR="00883FF2" w:rsidRPr="00685E0C" w:rsidRDefault="00883FF2" w:rsidP="00883FF2">
      <w:pPr>
        <w:tabs>
          <w:tab w:val="left" w:pos="360"/>
          <w:tab w:val="left" w:pos="2880"/>
          <w:tab w:val="left" w:pos="5400"/>
          <w:tab w:val="left" w:pos="7920"/>
        </w:tabs>
        <w:spacing w:line="276" w:lineRule="auto"/>
        <w:contextualSpacing/>
      </w:pPr>
      <w:r w:rsidRPr="00685E0C">
        <w:tab/>
      </w:r>
      <w:r w:rsidRPr="00685E0C">
        <w:rPr>
          <w:b/>
        </w:rPr>
        <w:t xml:space="preserve">31. </w:t>
      </w:r>
      <w:r w:rsidRPr="00685E0C">
        <w:t>The girls are on good terms with all the boys in my class.</w:t>
      </w:r>
    </w:p>
    <w:p w:rsidR="00883FF2" w:rsidRPr="00685E0C" w:rsidRDefault="00883FF2" w:rsidP="00883FF2">
      <w:pPr>
        <w:tabs>
          <w:tab w:val="left" w:pos="360"/>
          <w:tab w:val="left" w:pos="2880"/>
          <w:tab w:val="left" w:pos="5400"/>
          <w:tab w:val="left" w:pos="7920"/>
        </w:tabs>
        <w:spacing w:line="276" w:lineRule="auto"/>
        <w:contextualSpacing/>
      </w:pPr>
      <w:r w:rsidRPr="00685E0C">
        <w:tab/>
      </w:r>
      <w:r w:rsidRPr="00685E0C">
        <w:rPr>
          <w:b/>
        </w:rPr>
        <w:t>32.</w:t>
      </w:r>
      <w:r w:rsidRPr="00685E0C">
        <w:t xml:space="preserve"> It is not easy for teenagers to live independently.</w:t>
      </w:r>
    </w:p>
    <w:p w:rsidR="00883FF2" w:rsidRPr="00685E0C" w:rsidRDefault="00883FF2" w:rsidP="00883FF2">
      <w:pPr>
        <w:tabs>
          <w:tab w:val="left" w:pos="360"/>
          <w:tab w:val="left" w:pos="2880"/>
          <w:tab w:val="left" w:pos="5400"/>
          <w:tab w:val="left" w:pos="7920"/>
        </w:tabs>
        <w:spacing w:line="276" w:lineRule="auto"/>
        <w:contextualSpacing/>
        <w:rPr>
          <w:b/>
        </w:rPr>
      </w:pPr>
      <w:r w:rsidRPr="00685E0C">
        <w:rPr>
          <w:b/>
        </w:rPr>
        <w:t>Rewrite the following sentences in a way that their original meanings remain unchanged.</w:t>
      </w:r>
    </w:p>
    <w:p w:rsidR="00883FF2" w:rsidRPr="00685E0C" w:rsidRDefault="00883FF2" w:rsidP="00883FF2">
      <w:pPr>
        <w:tabs>
          <w:tab w:val="left" w:pos="360"/>
          <w:tab w:val="left" w:pos="2880"/>
          <w:tab w:val="left" w:pos="5400"/>
          <w:tab w:val="left" w:pos="7920"/>
        </w:tabs>
        <w:spacing w:line="276" w:lineRule="auto"/>
        <w:contextualSpacing/>
      </w:pPr>
      <w:r w:rsidRPr="00685E0C">
        <w:tab/>
      </w:r>
      <w:r w:rsidRPr="00685E0C">
        <w:rPr>
          <w:b/>
        </w:rPr>
        <w:t>33.</w:t>
      </w:r>
      <w:r w:rsidRPr="00685E0C">
        <w:t xml:space="preserve"> The team hasn’t won a home game since September.</w:t>
      </w:r>
    </w:p>
    <w:p w:rsidR="00883FF2" w:rsidRPr="00685E0C" w:rsidRDefault="00883FF2" w:rsidP="00883FF2">
      <w:pPr>
        <w:tabs>
          <w:tab w:val="left" w:pos="360"/>
          <w:tab w:val="left" w:pos="2880"/>
          <w:tab w:val="left" w:pos="5400"/>
          <w:tab w:val="left" w:pos="7920"/>
        </w:tabs>
        <w:spacing w:line="276" w:lineRule="auto"/>
        <w:contextualSpacing/>
      </w:pPr>
      <w:r w:rsidRPr="00685E0C">
        <w:tab/>
      </w:r>
      <w:r w:rsidRPr="00685E0C">
        <w:rPr>
          <w:b/>
        </w:rPr>
        <w:t xml:space="preserve">34. </w:t>
      </w:r>
      <w:r w:rsidRPr="00685E0C">
        <w:t>Do you object to working on Sunday?</w:t>
      </w:r>
    </w:p>
    <w:p w:rsidR="00883FF2" w:rsidRPr="00685E0C" w:rsidRDefault="00883FF2" w:rsidP="00883FF2">
      <w:pPr>
        <w:tabs>
          <w:tab w:val="left" w:pos="360"/>
          <w:tab w:val="left" w:pos="2880"/>
          <w:tab w:val="left" w:pos="5400"/>
          <w:tab w:val="left" w:pos="7920"/>
        </w:tabs>
        <w:spacing w:line="276" w:lineRule="auto"/>
        <w:contextualSpacing/>
      </w:pPr>
      <w:r w:rsidRPr="00685E0C">
        <w:tab/>
      </w:r>
      <w:r w:rsidRPr="00685E0C">
        <w:rPr>
          <w:b/>
        </w:rPr>
        <w:t>35.</w:t>
      </w:r>
      <w:r w:rsidRPr="00685E0C">
        <w:t xml:space="preserve"> Had he studied hard, he wouldn’t have failed the exam / he would have passed the exam.</w:t>
      </w:r>
    </w:p>
    <w:p w:rsidR="00883FF2" w:rsidRPr="00685E0C" w:rsidRDefault="00883FF2" w:rsidP="00883FF2">
      <w:pPr>
        <w:tabs>
          <w:tab w:val="left" w:pos="360"/>
          <w:tab w:val="left" w:pos="3330"/>
          <w:tab w:val="left" w:pos="5760"/>
          <w:tab w:val="left" w:pos="8190"/>
          <w:tab w:val="left" w:leader="dot" w:pos="10314"/>
        </w:tabs>
        <w:jc w:val="center"/>
        <w:rPr>
          <w:b/>
        </w:rPr>
      </w:pPr>
      <w:r w:rsidRPr="00685E0C">
        <w:rPr>
          <w:b/>
        </w:rPr>
        <w:t>== THE END ==</w:t>
      </w:r>
    </w:p>
    <w:p w:rsidR="00883FF2" w:rsidRPr="00685E0C" w:rsidRDefault="00883FF2" w:rsidP="00883FF2">
      <w:pPr>
        <w:pStyle w:val="BodyText"/>
        <w:ind w:left="2256" w:right="1999"/>
        <w:jc w:val="center"/>
        <w:rPr>
          <w:b/>
          <w:sz w:val="24"/>
          <w:szCs w:val="24"/>
        </w:rPr>
      </w:pPr>
    </w:p>
    <w:p w:rsidR="00883FF2" w:rsidRPr="00685E0C" w:rsidRDefault="00883FF2" w:rsidP="00883FF2">
      <w:pPr>
        <w:pStyle w:val="BodyText"/>
        <w:ind w:left="2256" w:right="1999"/>
        <w:jc w:val="center"/>
        <w:rPr>
          <w:b/>
          <w:sz w:val="24"/>
          <w:szCs w:val="24"/>
        </w:rPr>
      </w:pPr>
    </w:p>
    <w:p w:rsidR="00883FF2" w:rsidRPr="00685E0C" w:rsidRDefault="00883FF2" w:rsidP="00883FF2">
      <w:pPr>
        <w:pStyle w:val="ListParagraph"/>
        <w:tabs>
          <w:tab w:val="left" w:leader="dot" w:pos="10350"/>
        </w:tabs>
        <w:ind w:left="0"/>
        <w:jc w:val="center"/>
      </w:pPr>
      <w:r w:rsidRPr="00685E0C">
        <w:rPr>
          <w:b/>
        </w:rPr>
        <w:t xml:space="preserve">*/ Lưu ý: </w:t>
      </w:r>
      <w:r w:rsidRPr="00685E0C">
        <w:t xml:space="preserve">Trên cơ sở </w:t>
      </w:r>
      <w:r w:rsidRPr="00685E0C">
        <w:rPr>
          <w:b/>
        </w:rPr>
        <w:t>Đáp án chính thức</w:t>
      </w:r>
      <w:r w:rsidRPr="00685E0C">
        <w:t xml:space="preserve"> này, các đơn vị triển khai thống nhất chi tiết trước khi chấm</w:t>
      </w:r>
      <w:proofErr w:type="gramStart"/>
      <w:r w:rsidRPr="00685E0C">
        <w:t>./</w:t>
      </w:r>
      <w:proofErr w:type="gramEnd"/>
      <w:r w:rsidRPr="00685E0C">
        <w:t>.</w:t>
      </w:r>
    </w:p>
    <w:p w:rsidR="00424610" w:rsidRDefault="00424610"/>
    <w:sectPr w:rsidR="00424610" w:rsidSect="00D109C3">
      <w:footerReference w:type="default" r:id="rId6"/>
      <w:pgSz w:w="11909" w:h="16834" w:code="9"/>
      <w:pgMar w:top="864" w:right="576" w:bottom="720" w:left="1008" w:header="0" w:footer="2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6DB" w:rsidRDefault="00F536DB" w:rsidP="00883FF2">
      <w:r>
        <w:separator/>
      </w:r>
    </w:p>
  </w:endnote>
  <w:endnote w:type="continuationSeparator" w:id="0">
    <w:p w:rsidR="00F536DB" w:rsidRDefault="00F536DB" w:rsidP="00883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596671"/>
      <w:docPartObj>
        <w:docPartGallery w:val="Page Numbers (Bottom of Page)"/>
        <w:docPartUnique/>
      </w:docPartObj>
    </w:sdtPr>
    <w:sdtContent>
      <w:p w:rsidR="00883FF2" w:rsidRPr="00883FF2" w:rsidRDefault="00883FF2">
        <w:pPr>
          <w:pStyle w:val="Footer"/>
          <w:jc w:val="right"/>
          <w:rPr>
            <w:sz w:val="20"/>
            <w:szCs w:val="20"/>
          </w:rPr>
        </w:pPr>
        <w:r w:rsidRPr="00883FF2">
          <w:rPr>
            <w:sz w:val="20"/>
            <w:szCs w:val="20"/>
          </w:rPr>
          <w:t xml:space="preserve">Trang </w:t>
        </w:r>
        <w:r w:rsidRPr="00883FF2">
          <w:rPr>
            <w:sz w:val="20"/>
            <w:szCs w:val="20"/>
          </w:rPr>
          <w:fldChar w:fldCharType="begin"/>
        </w:r>
        <w:r w:rsidRPr="00883FF2">
          <w:rPr>
            <w:sz w:val="20"/>
            <w:szCs w:val="20"/>
          </w:rPr>
          <w:instrText xml:space="preserve"> PAGE   \* MERGEFORMAT </w:instrText>
        </w:r>
        <w:r w:rsidRPr="00883FF2">
          <w:rPr>
            <w:sz w:val="20"/>
            <w:szCs w:val="20"/>
          </w:rPr>
          <w:fldChar w:fldCharType="separate"/>
        </w:r>
        <w:r w:rsidR="00D109C3">
          <w:rPr>
            <w:noProof/>
            <w:sz w:val="20"/>
            <w:szCs w:val="20"/>
          </w:rPr>
          <w:t>1</w:t>
        </w:r>
        <w:r w:rsidRPr="00883FF2">
          <w:rPr>
            <w:sz w:val="20"/>
            <w:szCs w:val="20"/>
          </w:rPr>
          <w:fldChar w:fldCharType="end"/>
        </w:r>
      </w:p>
    </w:sdtContent>
  </w:sdt>
  <w:p w:rsidR="00883FF2" w:rsidRDefault="00883F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6DB" w:rsidRDefault="00F536DB" w:rsidP="00883FF2">
      <w:r>
        <w:separator/>
      </w:r>
    </w:p>
  </w:footnote>
  <w:footnote w:type="continuationSeparator" w:id="0">
    <w:p w:rsidR="00F536DB" w:rsidRDefault="00F536DB" w:rsidP="00883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FF2"/>
    <w:rsid w:val="00152FD9"/>
    <w:rsid w:val="00424610"/>
    <w:rsid w:val="00883FF2"/>
    <w:rsid w:val="00AF6E9F"/>
    <w:rsid w:val="00D109C3"/>
    <w:rsid w:val="00F5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83FF2"/>
    <w:pPr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83FF2"/>
    <w:rPr>
      <w:rFonts w:ascii=".VnTime" w:eastAsia="Times New Roman" w:hAnsi=".VnTime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83FF2"/>
    <w:pPr>
      <w:spacing w:after="40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3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3F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F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2018-12-18T07:33:00Z</dcterms:created>
  <dcterms:modified xsi:type="dcterms:W3CDTF">2018-12-18T07:40:00Z</dcterms:modified>
</cp:coreProperties>
</file>